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BC" w:rsidRDefault="00E722BC" w:rsidP="00E72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E722BC" w:rsidRDefault="00E722BC" w:rsidP="00E722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22BC" w:rsidRPr="009D0F17" w:rsidRDefault="00E722BC" w:rsidP="00E72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2BC" w:rsidRPr="009D0F17" w:rsidRDefault="00E722BC" w:rsidP="00E722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14.01.2025 г. 12:00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E722BC" w:rsidRPr="009D0F17" w:rsidRDefault="00E722BC" w:rsidP="00E72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E722BC" w:rsidRPr="009D0F17" w:rsidRDefault="00E722BC" w:rsidP="00E72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E722BC" w:rsidRPr="009D0F17" w:rsidRDefault="00E722BC" w:rsidP="00E7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>
        <w:rPr>
          <w:rFonts w:ascii="Times New Roman" w:hAnsi="Times New Roman" w:cs="Times New Roman"/>
          <w:sz w:val="24"/>
          <w:szCs w:val="24"/>
        </w:rPr>
        <w:t>11:00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11:00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22BC" w:rsidRPr="009D0F17" w:rsidRDefault="00E722BC" w:rsidP="00E72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22BC" w:rsidRPr="009D0F17" w:rsidRDefault="00E722BC" w:rsidP="00E722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>
        <w:rPr>
          <w:rFonts w:ascii="Times New Roman" w:hAnsi="Times New Roman" w:cs="Times New Roman"/>
          <w:sz w:val="24"/>
          <w:szCs w:val="24"/>
        </w:rPr>
        <w:t>тв (стерильных растворов)» от 07.01.2024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E722BC" w:rsidRPr="009D0F17" w:rsidTr="00835AF1">
        <w:trPr>
          <w:jc w:val="center"/>
        </w:trPr>
        <w:tc>
          <w:tcPr>
            <w:tcW w:w="550" w:type="dxa"/>
          </w:tcPr>
          <w:p w:rsidR="00E722BC" w:rsidRPr="009D0F17" w:rsidRDefault="00E722BC" w:rsidP="00835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E722BC" w:rsidRPr="009D0F17" w:rsidRDefault="00E722BC" w:rsidP="00835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E722BC" w:rsidRPr="009D0F17" w:rsidRDefault="00E722BC" w:rsidP="00835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E722BC" w:rsidRPr="009D0F17" w:rsidRDefault="00E722BC" w:rsidP="00835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E722BC" w:rsidRPr="009D0F17" w:rsidTr="00835AF1">
        <w:trPr>
          <w:jc w:val="center"/>
        </w:trPr>
        <w:tc>
          <w:tcPr>
            <w:tcW w:w="550" w:type="dxa"/>
          </w:tcPr>
          <w:p w:rsidR="00E722BC" w:rsidRPr="009D0F17" w:rsidRDefault="00E722BC" w:rsidP="00835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E722BC" w:rsidRPr="009D0F17" w:rsidRDefault="00E722BC" w:rsidP="00835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722BC" w:rsidRPr="009D0F17" w:rsidRDefault="00E722BC" w:rsidP="00835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E722BC" w:rsidRPr="009D0F17" w:rsidRDefault="00E722BC" w:rsidP="00835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 14-0</w:t>
            </w: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</w:tc>
      </w:tr>
    </w:tbl>
    <w:p w:rsidR="00E722BC" w:rsidRPr="009D0F17" w:rsidRDefault="00E722BC" w:rsidP="00E722B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22BC" w:rsidRDefault="00E722BC" w:rsidP="00E722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p w:rsidR="00E722BC" w:rsidRDefault="00E722BC" w:rsidP="00E722B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4174"/>
        <w:gridCol w:w="1046"/>
        <w:gridCol w:w="1046"/>
        <w:gridCol w:w="2136"/>
      </w:tblGrid>
      <w:tr w:rsidR="00E722BC" w:rsidRPr="004A4B4B" w:rsidTr="00E722BC">
        <w:trPr>
          <w:trHeight w:val="26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Кол 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Цена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722BC" w:rsidRPr="004A4B4B" w:rsidTr="00E722BC"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Перекись водорода р-р 3% 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129 600,00</w:t>
            </w:r>
          </w:p>
        </w:tc>
      </w:tr>
      <w:tr w:rsidR="00E722BC" w:rsidRPr="004A4B4B" w:rsidTr="00E722BC"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Перекись водорода р-р 6% 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365 040,00</w:t>
            </w:r>
          </w:p>
        </w:tc>
      </w:tr>
      <w:tr w:rsidR="00E722BC" w:rsidRPr="004A4B4B" w:rsidTr="00E722BC"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Натрия хлорид 10%, 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97 416,00</w:t>
            </w:r>
          </w:p>
        </w:tc>
      </w:tr>
      <w:tr w:rsidR="00E722BC" w:rsidRPr="004A4B4B" w:rsidTr="00E722BC"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Фурацилина р-р 0,02%-200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154 284,00</w:t>
            </w:r>
          </w:p>
        </w:tc>
      </w:tr>
      <w:tr w:rsidR="00E722BC" w:rsidRPr="004A4B4B" w:rsidTr="00E722BC">
        <w:trPr>
          <w:trHeight w:val="305"/>
        </w:trPr>
        <w:tc>
          <w:tcPr>
            <w:tcW w:w="7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E722BC" w:rsidRPr="00B1195D" w:rsidRDefault="00E722BC" w:rsidP="008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746 340,00</w:t>
            </w:r>
          </w:p>
        </w:tc>
      </w:tr>
    </w:tbl>
    <w:p w:rsidR="00E722BC" w:rsidRPr="009D0F17" w:rsidRDefault="00E722BC" w:rsidP="00E72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2BC" w:rsidRPr="009D0F17" w:rsidRDefault="00E722BC" w:rsidP="00E722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На вскрытие конвертов с ценовыми предложениями потенциальные поставщики не присутствовали.</w:t>
      </w:r>
    </w:p>
    <w:p w:rsidR="00E722BC" w:rsidRPr="009D0F17" w:rsidRDefault="00E722BC" w:rsidP="00E722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знать победителем по лоту №1,</w:t>
      </w:r>
      <w:r w:rsidRPr="009D0F17">
        <w:rPr>
          <w:rFonts w:ascii="Times New Roman" w:hAnsi="Times New Roman" w:cs="Times New Roman"/>
          <w:sz w:val="24"/>
          <w:szCs w:val="24"/>
        </w:rPr>
        <w:t xml:space="preserve"> в связи с предоставлением одного ценового предложения ТОО «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>»</w:t>
      </w:r>
    </w:p>
    <w:p w:rsidR="00E722BC" w:rsidRPr="00E26A65" w:rsidRDefault="00E722BC" w:rsidP="00E722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Заказчику в течение 3-х (трех) календарных дней  направить победителю договор закупа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F17" w:rsidRDefault="009D0F17" w:rsidP="00E72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2BC" w:rsidRPr="009D0F17" w:rsidRDefault="00E722BC" w:rsidP="00E72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16D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9D0F17" w:rsidRPr="009D0F17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ТОО «</w:t>
      </w:r>
      <w:r w:rsidR="00562D6C">
        <w:rPr>
          <w:rFonts w:ascii="Times New Roman" w:hAnsi="Times New Roman" w:cs="Times New Roman"/>
          <w:b/>
          <w:sz w:val="24"/>
          <w:szCs w:val="24"/>
        </w:rPr>
        <w:t>Поликлиника № 6</w:t>
      </w:r>
      <w:r w:rsidR="005E22CA"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proofErr w:type="spellStart"/>
      <w:r w:rsidR="005E22CA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0261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2D6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E722BC">
        <w:rPr>
          <w:rFonts w:ascii="Times New Roman" w:hAnsi="Times New Roman" w:cs="Times New Roman"/>
          <w:b/>
          <w:sz w:val="24"/>
          <w:szCs w:val="24"/>
        </w:rPr>
        <w:t>Ильяшова</w:t>
      </w:r>
      <w:proofErr w:type="spellEnd"/>
      <w:r w:rsidR="00E722BC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bookmarkStart w:id="0" w:name="_GoBack"/>
      <w:bookmarkEnd w:id="0"/>
    </w:p>
    <w:sectPr w:rsidR="009D0F17" w:rsidRPr="009D0F17" w:rsidSect="009D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D"/>
    <w:rsid w:val="0002616D"/>
    <w:rsid w:val="000A58A9"/>
    <w:rsid w:val="001B4856"/>
    <w:rsid w:val="001D4633"/>
    <w:rsid w:val="003872AD"/>
    <w:rsid w:val="00401E5D"/>
    <w:rsid w:val="00562D6C"/>
    <w:rsid w:val="005E22CA"/>
    <w:rsid w:val="00914F22"/>
    <w:rsid w:val="0099521F"/>
    <w:rsid w:val="009D0F17"/>
    <w:rsid w:val="00B30F1E"/>
    <w:rsid w:val="00C845C5"/>
    <w:rsid w:val="00E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A. Kan</dc:creator>
  <cp:lastModifiedBy>Dinara T. Temirbek</cp:lastModifiedBy>
  <cp:revision>11</cp:revision>
  <cp:lastPrinted>2022-02-04T10:21:00Z</cp:lastPrinted>
  <dcterms:created xsi:type="dcterms:W3CDTF">2022-02-04T09:52:00Z</dcterms:created>
  <dcterms:modified xsi:type="dcterms:W3CDTF">2025-01-21T06:37:00Z</dcterms:modified>
</cp:coreProperties>
</file>