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ТОО «Касарас»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1" name="Рисунок 1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   Кодекс корпоративной этики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>УТВЕРЖДАЮ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Медицинский директор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bCs/>
          <w:sz w:val="28"/>
          <w:szCs w:val="28"/>
        </w:rPr>
        <w:t>Олжабаева Г.К.________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«___» января 2024г.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КОДЕКС КОРПОРАТИВНОЙ МЕДИЦИНСКОЙ ЭТИКИ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ТОО «КАСАРАС» Медицинский Центр «Жемчужина Стомед».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ТОО «Касарас»                                 </w:t>
      </w:r>
      <w:r>
        <w:rPr>
          <w:rFonts w:ascii="Times New Roman" w:hAnsi="Times New Roman"/>
          <w:b/>
          <w:bCs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2" name="Рисунок 1 Копия 1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 Копия 1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             Кодекс корпоративной этики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Обращение руководства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Уважаемые коллеги!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Основой успешной деятельности ТОО «Касарас» являются корпоративные ценности и стандарты, которые призваны обеспечить доверие и уважение бизнес-сообществу, партнерам, представителям государственной власти и всем, от кого зависит успех ТОО «Касарас» и его процветание. Они вызывают в работниках ТОО «Касарас» чувство гордости и стремление достигать наилучших результатов в своей работе.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Следование принципам корпоративного управления и прозрачности способствует более активному участию ТОО «Касарас» в реализации государственной политики в сфере охраны здоровья.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Для достижения этих целей ТОО «Касарас» уделяет особое внимание корпоративной культуре, важным инструментом которой является настоящий Кодекс деловой этики, поскольку поставленные задачи требуют, чтобы все работники ТОО «Касарас»: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-знали миссию ТОО «Касарас», принципы её достижения и следовали им;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-придерживались норм корпоративной культуры ТОО «Касарас», понимали значимость корпоративной репутации,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-понимали важность соответствия своих действий миссии ТОО «Касарас», а так же принятым принципам корпоративного управления и деловой этики.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Настоящий Кодекс, является руководством для всех работников ТОО «Касарас» вне зависимости занимаемой должности и считается необходимым, чтобы каждый работник, внимательно изучив Кодекс, стремился к тому, чтобы соответствовать его требованиям. Следование Кодексу содействует формированию и развитию позитивной корпоративной культуры, ведет к упрочнению репутации и авторитета ТОО «Касарас» и является залогом успешного развития ТОО «Касарас» в будущем.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Представляем Кодекс деловой этики ТОО «Касарас», в котором закреплены ценности и этические принципы, на которых строится наша работа, определены единые стандарты поведения в ТОО «Касарас».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Корпоративная этика является ключевым элементом, объединяющим работников в единый социальный организм. Четкое понимание нравственных ориентиров деятельности необходимо для слаженной работы всех подразделений. Приверженность высоким этическим стандартам поможет сохранить и укрепить доверие в коллективе и в отношениях с внешними партнерами, обществом и государством.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Соблюдение норм Кодекса деловой этики станет серьезным шагом в укреплении репутации ТОО «Касарас» сегодня и обеспечит устойчивое развитие в будучем, поможет работником в достижении общих целей. Успех ТОО «Касарас» зависит о каждого его работника. Именно поэтому точное следование Кодексу деловой этики должно стать для работников ТОО «Касарас» высшим приоритетом.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Директор ТОО «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ru-RU"/>
        </w:rPr>
        <w:t>Касарас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Сейдагалиева Гульмира Муратовна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ТОО «Касарас»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3" name="Рисунок 1 Копия 3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 Копия 3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Кодекс корпоративной этики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Миссия Кодекса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Кодекс деловой этики является документом, регламентирующим этическую сторону взаимодействия ТОО «Касарас» со всеми заинтересованными лицами, этические нормы корпоративных отношений, а таке механизмы влияния этических норм на повседневную деятельность ТОО«Касарас» и его работников.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Видение Кодекса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Кодекс деловой этики призван содействовать повышению эффективности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механизмов корпоративного управления  ТОО«Касарас»  и содействует успешному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взаимодействию последнего с заинтересованными лицами.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.Настоящий Кодекс разработан в соответствии с положениями действующего законодательства Республики Казахстан, Устава и иных внутренних документов ТОО«Касарас», в том числе Кодекса корпоративного управления, с учетом признанных мировых стандартов делового поведения и корпоративного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управления и устанавливает основополагающие ценности и принципы деловой этики, этические нормы деловых взаимоотношений.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Целью настоящего Кодекса является: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развитие единой корпоративной культуры, основанной на высоких этических стандартах, поддержание в коллективе атмосферы доверия, взаимного уважения и порядочности;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закрепление ключевых ценностей, принципов, правил и норм деловой этики и поведения, которыми руководствуются Должностные лица и Работники ТОО в своей деятельности как при принятии стратегически важных решений, так и в повседневных ситуациях;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з) единообразное понимание и исполнение норм деловой этики, принятых в ТОО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всеми Работниками вне зависимости от занимаемой должности;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повышение и сохранение доверия к ТОО со стороны делового сообщества, укрепление репутации открытого и честного участника рынка;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содействие эффективному взаимодействию с заинтересованными лицами.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 Кодекс применяется вместе с иными внутренними документами и отражает деятельность Должностных лиц и Работников ТОО в части применения норм и принципов деловой этики и делового поведения.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 Перечень указанных норм и принципов не является исчерпывающим и может быть уточнен, изменен, дополнен в случае возникновения определенных предпосылок или обстоятельств.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 Положения Кодекса распространяется на Должностные лица и всех Работников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ТОО вне зависимости от занимаемой должности;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6. </w:t>
      </w:r>
      <w:r>
        <w:rPr>
          <w:rFonts w:cs="Times New Roman" w:ascii="Times New Roman" w:hAnsi="Times New Roman"/>
          <w:sz w:val="28"/>
          <w:szCs w:val="28"/>
        </w:rPr>
        <w:t>В Кодексе используются следующие определения и сокращения: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ТОО - Товарищество с ограниченной ответственностью «Касарас»;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ТОО «Касарас»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4" name="Рисунок 1 Копия 3 Копия 1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 Копия 3 Копия 1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Кодекс корпоративной этики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Деловая этика — это совокупность этических принципов и норм делового общения, которыми руководствуются в своей деятельности ТОО, его Должностные лица и Работники: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Должностное лицо — директор, медицинский директор и заместители  медицинского директора ТОО;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Единственный учредитель- высший орган ТОО в соответствии с законодательством Республики Казахстан: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Заинтересованное лицо - физические и юридические лица, вступающие в правоотношения с ТОО;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Кодекс - настоящий Кодекс деловой этики ТОО;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Конфликт интересов - ситуация, в которой личная заинтересованность Должностного лица либо Работника ТОО влияет или может повлиять на беспристрастное исполнение должностных обязанностей;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Корпоративная культура — это специфические для ТОО ценности, принципы, нормы поведения и отношения;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Работник - физическое лицо, состоящее в трудовых отношениях с ТОО и непосредственно выполняющее работу по трудовому договору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нормы поведения и отношения;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Работник - физическое лицо, состоящее в трудовых отношениях с ТОО и непосредственно выполняющее работу по трудовому договору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Корпоративная социальная ответственность - выполнение добровольно принятых на себя обязательств, отвечающих взаимным интересам ТОО, государства и бизнеса.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ТОО принимает и следует положениям настоящего Кодекса во взаимоотношениях с Единственным учредителем, Должностными лицами, Работниками, дочерними и зависимыми организациями, государственными органами, партнерами, иными заинтересованными лицами, как для принятия стратегически важных деловых решений, так и в повседневных ситуациях, с которыми сталкиваются Должностные лица и Работники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1. Ценности и принципы Деловой этики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Основополагающими корпоративными ценностями, на основе которых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формируется деятельность ТОО, являются: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1) Компетентность и профессионализм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первую очередь, результат работы ТОО должен быть безупречен с профессиональной точки зрения. Должностные лица, Работники ТОО должны обладать качественным образованием, опытом работы, умением принимать взвешенные и ответственные решения. ТОО не только ставит задачи, но и создает условия для своих Работников, позволяющие повысить уровень профессиональных знаний и навыков, реализовать свои профессиональные, творческие способности, развивать потенциал, иметь перспективу карьерного роста.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ТОО ценит в своих Работниках и их работе: ориентированность на достижение стратегических целей ТОО;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профессионализм в своей деятельности стремление повышать свой профессиональный уровень;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инициативность и активность при исполнении должностных обязанностей;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ТОО «Касарас»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5" name="Рисунок 1 Копия 5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 Копия 5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Кодекс корпоративной этики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дисциплинированность и ответственность;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>взаимная поддержка между работниками, оказание содействия молодым специалистам ТОО и уважение его ветеранов.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2) Честность и непредвзятость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Честность и непредвзятость - «фундамент» деятельности ТОО, его деловой репутации. TOO не допускает конфликта между личными интересами и профессиональной деятельностью. Обман, умалчивание и ложные заявления не совместимы со статусом Должностного лица, Работника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3) Ответственность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Ответственность- гарантия качества деятельности TOO. TOO несет ответственность по взятым обязательствам, установленным требованиями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законодательства, договорных отношений, обычаев делового оборота и морально-нравственных принципов. ТОО осознает свою социальную ответственность перед государством и обществом.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4) Открытость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ТОО стремится к максимальной открытости и надежности информации о ТОО, услугах и его достижениях, результатах деятельности. ТОО направлено честно, своевременно информировать Единственного учредителя и партнеров о состоянии дел,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Казахстан. В то же время ТОО следит за неразглашением информации и сведений, составляющих коммерческую и иную охраняемую законодательством Республики Казахстан тайну.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5) Уважение человеческой личности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Работники и партнеры ТОО имеют право на честное и справедливое отношение, независимо от расы, языка, политических и религиозных убеждений, половой, национальной и культурной принадлежности.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6) Патриотизм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Возложенное на ТОО высокое доверие со стороны государства и его социальная ответственность порождают чувство патриотизма и стремление способствовать развитию национальной экономики и обеспечению максимальных выгод для государства.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При осуществлении своей деятельности ТОО: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соблюдает нормы законодательства Республики Казахстан, выполняет решения Единственного учредителя, должностного лица и государственных органов, иных документов, относящихся к деятельности ТОО;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обеспечивает соблюдение и уважение прав, чести и достоинства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любых иных обстоятельств;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уважительно относится к символам государства - Герб, Флаг, Гимн;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уважительно относится к корпоративной символике ТОО;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соблюдает общепринятые морально-этические нормы, уважительно относится к государственному и другим языкам, обычаям всех народов;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ТОО «Касарас»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6" name="Рисунок 1 Копия 5 Копия 1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 Копия 5 Копия 1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Кодекс корпоративной этики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действует справедливо и добросовестно, не приемлет взяток и аналогичной порочной деловой практики, а также практики дарения и получения подарков, за исключением принятых в деловой практике (при этом такие подарки не должны быть значительными и не должны дариться/ приниматься часто);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относится к Должностным лицам и Работникам справедливо, с уважением и соблюдением этических норм;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стремится к тому, чтобы все его отношения с заинтересованными лицами были взаимовыгодными;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проявляет уважение и бережно относится к окружающей среде.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Эффективная организация работы построена на исполнении взаимных прав между Обшеством и всеми заинтересованными лицами. Соблюдение взаимных прав - необходимое условие конструктивной работы.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2. Нормы деловой этики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2.1. Этика взаимоотношений Должностных лиц и Работников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>Должностные лица и Работники ТОО принимают на себя обязанности выполнять профессиональные функции добросовестно и разумно в интересах ТОО и Единственного учредителя, избегая конфликта интересов.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5.</w:t>
      </w:r>
      <w:r>
        <w:rPr>
          <w:rFonts w:cs="Times New Roman" w:ascii="Times New Roman" w:hAnsi="Times New Roman"/>
          <w:sz w:val="28"/>
          <w:szCs w:val="28"/>
        </w:rPr>
        <w:t xml:space="preserve"> Должностные лица ТОО для достижения стратегических целей ТОО принимают деловые решения с учетом основополагающих ценностей и принципов Деловой этики, и несут предусмотренную действующим законодательством Республики Казахстан и внутренними правовыми документами ТОО ответственность за реализацию задач, поставленных перед ними.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6.</w:t>
      </w:r>
      <w:r>
        <w:rPr>
          <w:rFonts w:cs="Times New Roman" w:ascii="Times New Roman" w:hAnsi="Times New Roman"/>
          <w:sz w:val="28"/>
          <w:szCs w:val="28"/>
        </w:rPr>
        <w:t>Должностные лица, Работники ТОО при исполнении должностных обязанностей должны руководствоваться интересами ТОО, а не личными отношениями или персональной выгодой.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Каждый Работник обязан добросовестно следовать принципам, предусмотренным в настоящем Кодексе, соблюдать требования трудового и коллективного договоров, правил внутреннего трудового распорядка, должностных инструкций и иных внутренних нормативных документов ТОО, а также осознавать свою персональную ответственность за их нарушение или несоблюдение: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8.</w:t>
      </w:r>
      <w:r>
        <w:rPr>
          <w:rFonts w:cs="Times New Roman" w:ascii="Times New Roman" w:hAnsi="Times New Roman"/>
          <w:sz w:val="28"/>
          <w:szCs w:val="28"/>
        </w:rPr>
        <w:t xml:space="preserve">При приеме на работу новых Работников ТОО руководствуется законодательством Республики Казахстан и требованиями внутренних актов ТОО, отдает предпочтение кандидатам, имеющим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более высокую квалификацию и производственный опыт, и не допускает никакой дискриминации,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каким бы то ни было признакам. Подбор и продвижение кадров осуществляется исключительно на основе профессиональных способностей, знаний и навыков согласно внутренним актам ТОО,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исключая какие-либо проявления дискриминации по половым, расовым, политическим, религиозным и другим подобным мотивам;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9. </w:t>
      </w:r>
      <w:r>
        <w:rPr>
          <w:rFonts w:cs="Times New Roman" w:ascii="Times New Roman" w:hAnsi="Times New Roman"/>
          <w:sz w:val="28"/>
          <w:szCs w:val="28"/>
        </w:rPr>
        <w:t>ТОО поощряет Работников, стремящихся к самообразованию и профессиональному развитию, и создает равные и оптимальные условия для повышения квалификации Работников всех уровней в соответствии программами обучения и профессионального развития Работников;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ТОО «Касарас»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7" name="Рисунок 1 Копия 5 Копия 2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 Копия 5 Копия 2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Кодекс корпоративной этики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10. </w:t>
      </w:r>
      <w:r>
        <w:rPr>
          <w:rFonts w:cs="Times New Roman" w:ascii="Times New Roman" w:hAnsi="Times New Roman"/>
          <w:sz w:val="28"/>
          <w:szCs w:val="28"/>
        </w:rPr>
        <w:t>Политика области вознаграждения основывается на признании профессиональных качеств и способностей Работников, результатов их труда и достижения ключевых показателей деятельности и на предложении социального пакета в целях мотивации в соответствии с внутренними документами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11.</w:t>
      </w:r>
      <w:r>
        <w:rPr>
          <w:rFonts w:cs="Times New Roman" w:ascii="Times New Roman" w:hAnsi="Times New Roman"/>
          <w:sz w:val="28"/>
          <w:szCs w:val="28"/>
        </w:rPr>
        <w:t xml:space="preserve"> Политика ТОО в области безопасности и охраны труда предусматривает обеспечение и постоянное улучшение здоровых и безопасных условий труда для своих Работников.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 </w:t>
      </w:r>
      <w:r>
        <w:rPr>
          <w:rFonts w:cs="Times New Roman" w:ascii="Times New Roman" w:hAnsi="Times New Roman"/>
          <w:sz w:val="28"/>
          <w:szCs w:val="28"/>
        </w:rPr>
        <w:t>Должностные лица и Работники ТОО должны своим отношением к работе и поведением способствовать созданию устойчивой и позитивной обстановки в коллективе.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13. </w:t>
      </w:r>
      <w:r>
        <w:rPr>
          <w:rFonts w:cs="Times New Roman" w:ascii="Times New Roman" w:hAnsi="Times New Roman"/>
          <w:sz w:val="28"/>
          <w:szCs w:val="28"/>
        </w:rPr>
        <w:t>B ТОО не допускается предоставление каких-либо привилегий и льгот отдельным Должностным лицам и Работникам иначе как на основе законодательства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Казахстан и/или внутренних документов ТОО, при обязательном обеспечении всем равных возможностей.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14.</w:t>
      </w:r>
      <w:r>
        <w:rPr>
          <w:rFonts w:cs="Times New Roman" w:ascii="Times New Roman" w:hAnsi="Times New Roman"/>
          <w:sz w:val="28"/>
          <w:szCs w:val="28"/>
        </w:rPr>
        <w:t xml:space="preserve"> Должностные лица и Работники ТОО должны прилагать все усилия для высокопрофессиональной работы, бережно относиться к имуществу ТОО, рационально и эффективно использовать его.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15.</w:t>
      </w:r>
      <w:r>
        <w:rPr>
          <w:rFonts w:cs="Times New Roman" w:ascii="Times New Roman" w:hAnsi="Times New Roman"/>
          <w:sz w:val="28"/>
          <w:szCs w:val="28"/>
        </w:rPr>
        <w:t xml:space="preserve"> ТОО несет ответственность за принятие решений, свободных от возникновения Конфликта интересов на любом этапе данного процесса от Должностного лица до любого Работника, принимающего решения.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16. </w:t>
      </w:r>
      <w:r>
        <w:rPr>
          <w:rFonts w:cs="Times New Roman" w:ascii="Times New Roman" w:hAnsi="Times New Roman"/>
          <w:sz w:val="28"/>
          <w:szCs w:val="28"/>
        </w:rPr>
        <w:t>Должностные лица, Работники ТОО должны вести себя так, чтобы не допускать ситуации, в которой возможно возникновение Конфликта интересов, ни в отношении себя (или связанных с собой лиц), ни в отношении других.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17.</w:t>
      </w:r>
      <w:r>
        <w:rPr>
          <w:rFonts w:cs="Times New Roman" w:ascii="Times New Roman" w:hAnsi="Times New Roman"/>
          <w:sz w:val="28"/>
          <w:szCs w:val="28"/>
        </w:rPr>
        <w:t>Должностные лица и Работники своевременно предоставляют друг другу достоверную информацию, без нарушения норм конфиденциальности и с учетом решений Единственного учредителя и должностных лиц, а также внутренних документов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18. </w:t>
      </w:r>
      <w:r>
        <w:rPr>
          <w:rFonts w:cs="Times New Roman" w:ascii="Times New Roman" w:hAnsi="Times New Roman"/>
          <w:sz w:val="28"/>
          <w:szCs w:val="28"/>
        </w:rPr>
        <w:t>Принятие решений Должностными лицами ТОО должно основываться на принципах прозрачности и адекватности.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 </w:t>
      </w:r>
      <w:r>
        <w:rPr>
          <w:rFonts w:cs="Times New Roman" w:ascii="Times New Roman" w:hAnsi="Times New Roman"/>
          <w:sz w:val="28"/>
          <w:szCs w:val="28"/>
        </w:rPr>
        <w:t>Должностные лица обязаны немедленно сообщать о любой коммерческой или иной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"заинтересованности (прямой или косвенной) в сделках, договорах, проектах, связанных с ТОО, или в связи с иными вопросами в порядке, предусмотренном внутренними документами ТОО;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20.</w:t>
      </w:r>
      <w:r>
        <w:rPr>
          <w:rFonts w:cs="Times New Roman" w:ascii="Times New Roman" w:hAnsi="Times New Roman"/>
          <w:sz w:val="28"/>
          <w:szCs w:val="28"/>
        </w:rPr>
        <w:t>Должностные лица должны своевременно информировать непосредственного руководителя или вышестоящее руководство и отказаться от участия в обсуждении и голосовании по вопросам, в решении которых имеется заинтересованность.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21.</w:t>
      </w:r>
      <w:r>
        <w:rPr>
          <w:rFonts w:cs="Times New Roman" w:ascii="Times New Roman" w:hAnsi="Times New Roman"/>
          <w:sz w:val="28"/>
          <w:szCs w:val="28"/>
        </w:rPr>
        <w:t xml:space="preserve"> Должностные лица, Работники вне зависимости от их статуса и должности за исполнение своих функциональных обязанностей не вправе принимать: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вознаграждение в виде денег, услуг и в иных формах от организаций и физических пиц. в которых они не выполняют соответствующие функции;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подарки или услуги от лиц, зависимых от них по работе, за исключением символических знаков внимания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ТОО «Касарас»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8" name="Рисунок 1 Копия 5 Копия 2 Копия 1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 Копия 5 Копия 2 Копия 1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Кодекс корпоративной этики</w:t>
      </w:r>
    </w:p>
    <w:p>
      <w:pPr>
        <w:pStyle w:val="Normal"/>
        <w:spacing w:lineRule="auto" w:line="240" w:before="0" w:after="0"/>
        <w:rPr>
          <w:rFonts w:cs="Times New Roman"/>
          <w:b/>
          <w:b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22.</w:t>
      </w:r>
      <w:r>
        <w:rPr>
          <w:rFonts w:cs="Times New Roman" w:ascii="Times New Roman" w:hAnsi="Times New Roman"/>
          <w:sz w:val="28"/>
          <w:szCs w:val="28"/>
        </w:rPr>
        <w:t>Должностным лицам и Работникам запрещается разглашать коммерческую, служебную и иную охраняемую законодательством тайну, за исключением случаев, когда требование о предоставлении данной информации установлено законодательством Республики Казахстан, а также использовать информацию в личных целях. Это регулируется внутренними положениями об органах ТОО, инструкцией по обеспечению сохранности коммерческой тайны и иными документами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23. </w:t>
      </w:r>
      <w:r>
        <w:rPr>
          <w:rFonts w:cs="Times New Roman" w:ascii="Times New Roman" w:hAnsi="Times New Roman"/>
          <w:sz w:val="28"/>
          <w:szCs w:val="28"/>
        </w:rPr>
        <w:t>Должностные лица, Работники должны соблюдать правила, порядок и процедуры, предусмотренные внутренними документами ТОО и связанные с режимом безопасности, и работы с конфиденциально информацией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24.</w:t>
      </w:r>
      <w:r>
        <w:rPr>
          <w:rFonts w:cs="Times New Roman" w:ascii="Times New Roman" w:hAnsi="Times New Roman"/>
          <w:sz w:val="28"/>
          <w:szCs w:val="28"/>
        </w:rPr>
        <w:t xml:space="preserve"> Каждый Работник обязан не допускать в отношении коллег и партнеров дискриминации по половым, возрастным, расовым, политическим, религиозным и другим подобным мотивам.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25.</w:t>
      </w:r>
      <w:r>
        <w:rPr>
          <w:rFonts w:cs="Times New Roman" w:ascii="Times New Roman" w:hAnsi="Times New Roman"/>
          <w:sz w:val="28"/>
          <w:szCs w:val="28"/>
        </w:rPr>
        <w:t xml:space="preserve">Любая ситуация, ведущая к нарушению прав Работников, должна рассматриваться в соответствии с нормами законодательства Республики Казахстан и внутренними документами ТОО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26.</w:t>
      </w:r>
      <w:r>
        <w:rPr>
          <w:rFonts w:cs="Times New Roman" w:ascii="Times New Roman" w:hAnsi="Times New Roman"/>
          <w:sz w:val="28"/>
          <w:szCs w:val="28"/>
        </w:rPr>
        <w:t xml:space="preserve"> Должностные лица, Работники ТОО должны не допускать публичных выступлений, высказываний или интервью на любые темы от имени ТОО без прямого поручения руководства ТОО или прямо предоставленных полномочий.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27. </w:t>
      </w:r>
      <w:r>
        <w:rPr>
          <w:rFonts w:cs="Times New Roman" w:ascii="Times New Roman" w:hAnsi="Times New Roman"/>
          <w:sz w:val="28"/>
          <w:szCs w:val="28"/>
        </w:rPr>
        <w:t>Должностные лица ТОО, руководители структурных подразделений всех уровней должны принимать управленческие решения, соответствующие требованиям Кодекса, уделять время консультациям и наставничеству, сплочению коллектива в команду, объединенную общей миссией. ценностями и принципами.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2.2. Этика взаимоотношений с Единственным учредителем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28. </w:t>
      </w:r>
      <w:r>
        <w:rPr>
          <w:rFonts w:cs="Times New Roman" w:ascii="Times New Roman" w:hAnsi="Times New Roman"/>
          <w:sz w:val="28"/>
          <w:szCs w:val="28"/>
        </w:rPr>
        <w:t>Видение Единственного учредителя является стержнем стратегии развития ТОО, за разработку и реализацию которой ответственны Должностные лица.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29.</w:t>
      </w:r>
      <w:r>
        <w:rPr>
          <w:rFonts w:cs="Times New Roman" w:ascii="Times New Roman" w:hAnsi="Times New Roman"/>
          <w:sz w:val="28"/>
          <w:szCs w:val="28"/>
        </w:rPr>
        <w:t>Система взаимоотношений между Должностными лицами и Единственным учредителем основана на принципах в соответствии с требованиями законодательства Республики Казахстан, Уставом и внутренними документами TOO, а также положениями Кодекса корпоративного управления. ТОО устанавливает четкие процедуры в отношении своих взаимоотношений с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Единственным учредителем.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30.</w:t>
      </w:r>
      <w:r>
        <w:rPr>
          <w:rFonts w:cs="Times New Roman" w:ascii="Times New Roman" w:hAnsi="Times New Roman"/>
          <w:sz w:val="28"/>
          <w:szCs w:val="28"/>
        </w:rPr>
        <w:t xml:space="preserve"> Порядок обмена информацией между Должностными лицами и Единственным учредителем _ регулируется законодательством, Уставом и внутренними документами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2.3. Этика взаимоотношений с государственными органами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31. </w:t>
      </w:r>
      <w:r>
        <w:rPr>
          <w:rFonts w:cs="Times New Roman" w:ascii="Times New Roman" w:hAnsi="Times New Roman"/>
          <w:sz w:val="28"/>
          <w:szCs w:val="28"/>
        </w:rPr>
        <w:t>ТОО осуществляет взаимоотношения с государственными органами в соответствии с требованиями законодательства Республики Казахстан, Уставом и внутренними документами ТОО, а также положениями Кодекса корпоративного управления, на основе независимости сторон. ТОО не допускает для достижения своих целей неправомерных попыток оказывать влияние на решения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32.</w:t>
      </w:r>
      <w:r>
        <w:rPr>
          <w:rFonts w:cs="Times New Roman" w:ascii="Times New Roman" w:hAnsi="Times New Roman"/>
          <w:sz w:val="28"/>
          <w:szCs w:val="28"/>
        </w:rPr>
        <w:t>ТОО прилагает все усилия для недопущения коррупционных и других противоправных действий, как со стороны государственных органов, так и со стороны Должностных лиц и Работников ТОО.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ТОО «Касарас»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9" name="Рисунок 1 Копия 5 Копия 3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 Копия 5 Копия 3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Кодекс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корпоративной этики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2.4. Этика взаимоотношений с дочерними и зависимыми организациями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33. </w:t>
      </w:r>
      <w:r>
        <w:rPr>
          <w:rFonts w:cs="Times New Roman" w:ascii="Times New Roman" w:hAnsi="Times New Roman"/>
          <w:sz w:val="28"/>
          <w:szCs w:val="28"/>
        </w:rPr>
        <w:t>ТОО осуществляет взаимоотношения с дочерними и зависимыми организациями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ТОО в соответствии с требованиями законодательства, Уставом и внутренними документами ТОО, уставами дочерних и зависимых организаций ТОО, а также положениями Кодекса корпоративного управления.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2.5. Этика взаимоотношений с деловыми партнерами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34. </w:t>
      </w:r>
      <w:r>
        <w:rPr>
          <w:rFonts w:cs="Times New Roman" w:ascii="Times New Roman" w:hAnsi="Times New Roman"/>
          <w:sz w:val="28"/>
          <w:szCs w:val="28"/>
        </w:rPr>
        <w:t>ТОО взаимодействует с деловыми партнерами на принципах взаимной выгоды,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прозрачности и полной ответственности за принятые на себя обязательства в соответствии с условиями договоров.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35. </w:t>
      </w:r>
      <w:r>
        <w:rPr>
          <w:rFonts w:cs="Times New Roman" w:ascii="Times New Roman" w:hAnsi="Times New Roman"/>
          <w:sz w:val="28"/>
          <w:szCs w:val="28"/>
        </w:rPr>
        <w:t>ТОО соблюдает условия контрактов/договоров с деловыми партнерами и выполняет свои обязательства по отношению к ним.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36.</w:t>
      </w:r>
      <w:r>
        <w:rPr>
          <w:rFonts w:cs="Times New Roman" w:ascii="Times New Roman" w:hAnsi="Times New Roman"/>
          <w:sz w:val="28"/>
          <w:szCs w:val="28"/>
        </w:rPr>
        <w:t xml:space="preserve"> ТОО гарантирует своевременное и полное рассмотрение всех обращений, пожеланий и претензий партнеров. В случае возникновения разногласий и споров, отдает предпочтение переговорам и поиску компромисса.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37.</w:t>
      </w:r>
      <w:r>
        <w:rPr>
          <w:rFonts w:cs="Times New Roman" w:ascii="Times New Roman" w:hAnsi="Times New Roman"/>
          <w:sz w:val="28"/>
          <w:szCs w:val="28"/>
        </w:rPr>
        <w:t xml:space="preserve">ТОО осуществляет выбор поставщиков товаров и услуг, предлагающих наименьшие цены, наилучшие качество, условия поставок товаров, услуг и пользующихся хорошей репутацией, в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соответствии с законодательством Республики Казахстан.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38.</w:t>
      </w:r>
      <w:r>
        <w:rPr>
          <w:rFonts w:cs="Times New Roman" w:ascii="Times New Roman" w:hAnsi="Times New Roman"/>
          <w:sz w:val="28"/>
          <w:szCs w:val="28"/>
        </w:rPr>
        <w:t>ТОО придерживается честной и свободной конкуренции и осуждает все проявления недобросовестной конкуренции, которые могут не только негативно сказаться на репутации, но и подорвать доверие партнеров к ТОО. В этой связи ТОО ожидает такой же честной конкуренции от своих партнеров.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39. </w:t>
      </w:r>
      <w:r>
        <w:rPr>
          <w:rFonts w:cs="Times New Roman" w:ascii="Times New Roman" w:hAnsi="Times New Roman"/>
          <w:sz w:val="28"/>
          <w:szCs w:val="28"/>
        </w:rPr>
        <w:t>ТОО не допускает в своей деятельности предоставления деловым партнерам необоснованных льгот и привилегий.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2.6. Этика взаимоотношений с общественностью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40. </w:t>
      </w:r>
      <w:r>
        <w:rPr>
          <w:rFonts w:cs="Times New Roman" w:ascii="Times New Roman" w:hAnsi="Times New Roman"/>
          <w:sz w:val="28"/>
          <w:szCs w:val="28"/>
        </w:rPr>
        <w:t>ТОО осознает свою социальную ответственность перед общественностью.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41. </w:t>
      </w:r>
      <w:r>
        <w:rPr>
          <w:rFonts w:cs="Times New Roman" w:ascii="Times New Roman" w:hAnsi="Times New Roman"/>
          <w:sz w:val="28"/>
          <w:szCs w:val="28"/>
        </w:rPr>
        <w:t>ТОО стремится оказывать положительное влияние на решение социально значимых вопросов.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42.</w:t>
      </w:r>
      <w:r>
        <w:rPr>
          <w:rFonts w:cs="Times New Roman" w:ascii="Times New Roman" w:hAnsi="Times New Roman"/>
          <w:sz w:val="28"/>
          <w:szCs w:val="28"/>
        </w:rPr>
        <w:t>ТОО стремится служить обществу, поддерживает программы, направленные на повышение уровня знаний и образования населения в регионе деятельности, и других социальных программ.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43. </w:t>
      </w:r>
      <w:r>
        <w:rPr>
          <w:rFonts w:cs="Times New Roman" w:ascii="Times New Roman" w:hAnsi="Times New Roman"/>
          <w:sz w:val="28"/>
          <w:szCs w:val="28"/>
        </w:rPr>
        <w:t>ТОО рассматривает себя, как неотъемлемый элемент общественной среды, в которой он работает и с которой он стремится наладить прочные отношения, основанные на принципах уважения, доверия, честности и справедливости.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44.</w:t>
      </w:r>
      <w:r>
        <w:rPr>
          <w:rFonts w:cs="Times New Roman" w:ascii="Times New Roman" w:hAnsi="Times New Roman"/>
          <w:sz w:val="28"/>
          <w:szCs w:val="28"/>
        </w:rPr>
        <w:t>ТОО стремится создавать новые рабочие места и повышать профессиональную квалификацию Работников.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45.</w:t>
      </w:r>
      <w:r>
        <w:rPr>
          <w:rFonts w:cs="Times New Roman" w:ascii="Times New Roman" w:hAnsi="Times New Roman"/>
          <w:sz w:val="28"/>
          <w:szCs w:val="28"/>
        </w:rPr>
        <w:t>TOO стремится установлению конструктивных отношений организациями (общественными, неправительственными и другими) в целях совершенствования общественных отношений, снижения воздействия своей производственной деятельности на окружающую среду, охраны здоровья и обеспечения безопасности труда Работников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46.</w:t>
      </w:r>
      <w:r>
        <w:rPr>
          <w:rFonts w:cs="Times New Roman" w:ascii="Times New Roman" w:hAnsi="Times New Roman"/>
          <w:sz w:val="28"/>
          <w:szCs w:val="28"/>
        </w:rPr>
        <w:t>ТОО берет на себя обязательство отказываться от сотрудничества с юридическими и физическими лицами с сомнительной репутацией.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ТОО «Касарас»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10" name="Рисунок 1 Копия 5 Копия 4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 Копия 5 Копия 4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Кодекс корпоративной этики</w:t>
      </w:r>
    </w:p>
    <w:p>
      <w:pPr>
        <w:pStyle w:val="Normal"/>
        <w:spacing w:lineRule="auto" w:line="240" w:before="0" w:after="0"/>
        <w:rPr>
          <w:rFonts w:cs="Times New Roman"/>
          <w:b/>
          <w:b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47.</w:t>
      </w:r>
      <w:r>
        <w:rPr>
          <w:rFonts w:cs="Times New Roman" w:ascii="Times New Roman" w:hAnsi="Times New Roman"/>
          <w:sz w:val="28"/>
          <w:szCs w:val="28"/>
        </w:rPr>
        <w:t>Социальная ответственность осуществляется в рамках законодательства Республики Казахстан, Устава и внутренних документов ТОО, а также регламентируется положениями Кодекса корпоративной социальной ответственности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2.7. Этика взаимоотношений со средствами массовой информации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48. </w:t>
      </w:r>
      <w:r>
        <w:rPr>
          <w:rFonts w:cs="Times New Roman" w:ascii="Times New Roman" w:hAnsi="Times New Roman"/>
          <w:sz w:val="28"/>
          <w:szCs w:val="28"/>
        </w:rPr>
        <w:t>Информационная политика ТОО предусматривает создание возможности получения свободного и необременительного доступа к информации о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49. </w:t>
      </w:r>
      <w:r>
        <w:rPr>
          <w:rFonts w:cs="Times New Roman" w:ascii="Times New Roman" w:hAnsi="Times New Roman"/>
          <w:sz w:val="28"/>
          <w:szCs w:val="28"/>
        </w:rPr>
        <w:t>ТОО следит за соблюдением высоких стандартов во взаимодействии со средствами массовой информации.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50.</w:t>
      </w:r>
      <w:r>
        <w:rPr>
          <w:rFonts w:cs="Times New Roman" w:ascii="Times New Roman" w:hAnsi="Times New Roman"/>
          <w:sz w:val="28"/>
          <w:szCs w:val="28"/>
        </w:rPr>
        <w:t>Работники ТОО, предоставляющие сведения средствам массовой информации, несут персональную ответственность за их достоверность и отсутствие в них сведений, составляющих коммерческую тайну, а также сведений конфиденциального характера.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51.</w:t>
      </w:r>
      <w:r>
        <w:rPr>
          <w:rFonts w:cs="Times New Roman" w:ascii="Times New Roman" w:hAnsi="Times New Roman"/>
          <w:sz w:val="28"/>
          <w:szCs w:val="28"/>
        </w:rPr>
        <w:t xml:space="preserve"> Работники ТОО могут предоставлять информацию средствам массовой информации, касающиеся деятельности ТОО по поручению или с разрешения руководства ТОО и по согласованию с курирующим структурным подразделением, несущим ответственность за сотрудничество со СМИ.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52.</w:t>
      </w:r>
      <w:r>
        <w:rPr>
          <w:rFonts w:cs="Times New Roman" w:ascii="Times New Roman" w:hAnsi="Times New Roman"/>
          <w:sz w:val="28"/>
          <w:szCs w:val="28"/>
        </w:rPr>
        <w:t>Каждый Работник должен понимать и всегда помнить, что любая высказанная им как Работником ТОО точка зрения или распространенная информация непосредственно соотносится с самим ТОО, его имиджем и влияет на его репутацию в деловом сообществе.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3. Охрана труда и окружающей среды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53</w:t>
      </w:r>
      <w:r>
        <w:rPr>
          <w:rFonts w:cs="Times New Roman" w:ascii="Times New Roman" w:hAnsi="Times New Roman"/>
          <w:sz w:val="28"/>
          <w:szCs w:val="28"/>
        </w:rPr>
        <w:t>.TOO осознает свою ответственность перед обществом по сохранению благоприятной окружающей среды, рациональному использованию природных ресурсов, а также рассчитывает на понимание обществом сложности и масштабности задач, стоящих перед ТОО в этой области.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54. </w:t>
      </w:r>
      <w:r>
        <w:rPr>
          <w:rFonts w:cs="Times New Roman" w:ascii="Times New Roman" w:hAnsi="Times New Roman"/>
          <w:sz w:val="28"/>
          <w:szCs w:val="28"/>
        </w:rPr>
        <w:t>TOO соблюдает требования законодательства Республики Казахстан, а также требования международных стандартов в области охраны окружающей среды, охраны здоровья и обеспечения безопасных условий труда.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4. Правила делового поведения в ТОО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4.1. Отношения с коллегами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55.</w:t>
      </w:r>
      <w:r>
        <w:rPr>
          <w:rFonts w:cs="Times New Roman" w:ascii="Times New Roman" w:hAnsi="Times New Roman"/>
          <w:sz w:val="28"/>
          <w:szCs w:val="28"/>
        </w:rPr>
        <w:t>Отношения между всеми Работниками ТОО являются равноправными.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56. </w:t>
      </w:r>
      <w:r>
        <w:rPr>
          <w:rFonts w:cs="Times New Roman" w:ascii="Times New Roman" w:hAnsi="Times New Roman"/>
          <w:sz w:val="28"/>
          <w:szCs w:val="28"/>
        </w:rPr>
        <w:t>Отношения в коллективе влияют на настроение работников и их желание работать, во многом определяют результат работы ТОО. Создавая и поддерживая комфортную рабочую обстановку, работники соблюдают следующие нормы и правила делового этикета: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уважительно относиться друг к другу;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в рабочее время не заниматься делами, не связанными с выполнением служебных обязанностей;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не демонстрировать коллегам свое плохое настроение;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не сквернословить, не проявлять несдержанность и агрессию;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всегда извиняться за свое некорректное поведение;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помогать коллегам, делиться знаниями и опытом;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не обсуждать личные или профессиональные качества коллег в их отсутствие;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ТОО «Касарас»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11" name="Рисунок 1 Копия 5 Копия 5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 Копия 5 Копия 5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Кодекс корпоративной этики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быть вежливыми и корректными;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быть внимательными к чужому мнению.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4.2. Отношения между руководством и работниками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57.</w:t>
      </w:r>
      <w:r>
        <w:rPr>
          <w:rFonts w:cs="Times New Roman" w:ascii="Times New Roman" w:hAnsi="Times New Roman"/>
          <w:sz w:val="28"/>
          <w:szCs w:val="28"/>
        </w:rPr>
        <w:t xml:space="preserve"> Создание конструктивных профессиональных отношений между руководством и подчиненными работниками необходимо для ежедневной эффективной работы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ТОО и для ее будущего развития.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58. </w:t>
      </w:r>
      <w:r>
        <w:rPr>
          <w:rFonts w:cs="Times New Roman" w:ascii="Times New Roman" w:hAnsi="Times New Roman"/>
          <w:sz w:val="28"/>
          <w:szCs w:val="28"/>
        </w:rPr>
        <w:t>Руководителям рекомендуется соблюдать следующие нормы и правила делового этикета: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показывать Работникам пример хорошего владения нормами и правилами этики и делового этикета;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критиковать работников в присутствии других работников, делать это конфиденциально;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уметь признавать перед подчиненными свои ошибки и не преследовать их за конструктивную критику в свой адрес;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59.</w:t>
      </w:r>
      <w:r>
        <w:rPr>
          <w:rFonts w:cs="Times New Roman" w:ascii="Times New Roman" w:hAnsi="Times New Roman"/>
          <w:sz w:val="28"/>
          <w:szCs w:val="28"/>
        </w:rPr>
        <w:t>Работникам рекомендуется соблюдать следующие нормы и правила делового этикета: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незамедлительно информировать непосредственного руководителя о причинах отсутствия на рабочем месте;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отвечать в присутствии коллег на некорректное поведение руководителя. Если есть уверенность в правоте, необходимо просить о личной встрече;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знать в лицо и по имени отчеству руководителей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60.</w:t>
      </w:r>
      <w:r>
        <w:rPr>
          <w:rFonts w:cs="Times New Roman" w:ascii="Times New Roman" w:hAnsi="Times New Roman"/>
          <w:sz w:val="28"/>
          <w:szCs w:val="28"/>
        </w:rPr>
        <w:t>При наличии трудовой деятельности вне ТОО Работники должны: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уведомить непосредственного руководителя и руководителя департамента управления человеческими ресурсами ТОО о планируемой иной оплачиваемой трудовой деятельности в других организациях;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оформить трудовые отношения по совместительству в соответствии законодательством Республики Казахстан.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осуществлять иную оплачиваемую трудовую деятельность в других организациях, которая не будет влиять на выполнение ими основных трудовых обязанностей и наносить ущерб имиджу и интересам ТОО;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правила сохранения коммерческой и иной служебной информации, предусмотренной законодательством Республики Казахстан и внутренними документами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4.3. Корпоративная культура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4.3.1. Внешний вид Работников и этика ведения переговоров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61. </w:t>
      </w:r>
      <w:r>
        <w:rPr>
          <w:rFonts w:cs="Times New Roman" w:ascii="Times New Roman" w:hAnsi="Times New Roman"/>
          <w:sz w:val="28"/>
          <w:szCs w:val="28"/>
        </w:rPr>
        <w:t>Работникам во время исполнения своих служебных обязанностей рекомендуется придерживаться норм делового стиля в выборе одежды, обуви и прически, поддерживающие респектабельный и профессиональный имидж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62.</w:t>
      </w:r>
      <w:r>
        <w:rPr>
          <w:rFonts w:cs="Times New Roman" w:ascii="Times New Roman" w:hAnsi="Times New Roman"/>
          <w:sz w:val="28"/>
          <w:szCs w:val="28"/>
        </w:rPr>
        <w:t>Работникам необходимо придерживаться правил культуры ведения переговоров, в том числе телефонных. Деловые переговоры должны вестись в спокойном, вежливом тоне.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63. </w:t>
      </w:r>
      <w:r>
        <w:rPr>
          <w:rFonts w:cs="Times New Roman" w:ascii="Times New Roman" w:hAnsi="Times New Roman"/>
          <w:sz w:val="28"/>
          <w:szCs w:val="28"/>
        </w:rPr>
        <w:t>Умение Работников говорить по телефону с коллегами и деловыми партнерами способствует созданию благоприятного впечатления о ТОО в целом. Также при разговоре по телефону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ТОО «Касарас»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12" name="Рисунок 1 Копия 5 Копия 6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 Копия 5 Копия 6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Кодекс корпоративной этики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необходимо помнить, что в одном помещении могут находиться коллеги и следует бережно относиться к их работе и не отвлекать громким разговором. При участии в совещании, необходимо выключить свои сотовые телефоны либо установить их на беззвучный режим.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4.3.2. Корпоративные праздники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64. Одним из важных элементов в формировании корпоративной культуры является проведение</w:t>
      </w:r>
      <w:r>
        <w:rPr>
          <w:rFonts w:cs="Times New Roman" w:ascii="Times New Roman" w:hAnsi="Times New Roman"/>
          <w:sz w:val="28"/>
          <w:szCs w:val="28"/>
        </w:rPr>
        <w:t xml:space="preserve"> праздничных мероприятий в коллективе.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 традиционным корпоративным праздникам относятся - День рождения Компании, Новый год, Наурыз, День Конституции, День Республики, День Независимости. Праздничные мероприятия проводятся внутри ТОО и вне ТОО. Внутри Компании все Работники собираются в конференц - зале, представители руководства ТОО выступают с поздравлениями, отмечают особо отличившихся в работе Работников грамотами, подарками согласно Рабочей инструкции о порядке награждения и поощрения работников в группе компаний ТОО и т.д. В случае празднования вне ТОО, коллектив выезжает за город, на природу, где структурными подразделениями готовятся музыкальные номера, танцы, национальные игры. В отдельных случаях, по инициативе руководства, приглашаются члены семьи Работников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5. Конфиденциальность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Конфиденциальной информацией ТОО признается информация, отнесенная к таковой в соответствии с законодательством Республики Казахстан и внутренними документами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66.</w:t>
      </w:r>
      <w:r>
        <w:rPr>
          <w:rFonts w:cs="Times New Roman" w:ascii="Times New Roman" w:hAnsi="Times New Roman"/>
          <w:sz w:val="28"/>
          <w:szCs w:val="28"/>
        </w:rPr>
        <w:t>Любые сведения конфиденциального характера, которыми располагают Работники, в том числе Должностные лица, хранятся в тайне, если законодательством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Казахстан прямо не предусмотрено иное.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67.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Работники, имеющие доступ к конфиденциальной информации ТОО, не должны разглашать ее другим работникам, не обладающим доступом к такой информации, а также любым третьим лицам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вне ТОО. Такие ограничения применяются также на протяжении времени, установленного внутренними документами ТОО, после увольнения Работника.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68.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течение рабочего дня и по его окончании, когда Работник покидает свое рабочее место, он должен убедиться в том, что на его рабочем столе или в другом легкодоступном месте не остались документы, содержащие конфиденциальную информацию. Все подобные документы должны быть заперты на ключ в шкафах или ящиках, а компьютер должен быть выключен или заблокирован. Во время беседы с партнерами за рабочим столом Работника вся конфиденциальная информация, включая информацию на экране компьютера, должна быть визуально недоступна для собеседника.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69.</w:t>
      </w:r>
      <w:r>
        <w:rPr>
          <w:rFonts w:cs="Times New Roman" w:ascii="Times New Roman" w:hAnsi="Times New Roman"/>
          <w:sz w:val="28"/>
          <w:szCs w:val="28"/>
        </w:rPr>
        <w:t>Конфиденциальная информация (в электронном, письменном или другом виде) не должна выноситься за пределы ТОО без соответствующего поручения руководства ТОО. При увольнении Работник обязан оставить в ТОО все принадлежащие ТОО документы, файлы, компьютерные дискеты, отчеты и записи, содержащие информацию о ТОО или информацию, которая не предназначена для широкого круга лиц, а также все копии документов, содержащих данную информацию.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6. Конфликт интересов</w:t>
      </w:r>
    </w:p>
    <w:p>
      <w:pPr>
        <w:pStyle w:val="Normal"/>
        <w:spacing w:lineRule="auto" w:line="240" w:before="0" w:after="0"/>
        <w:rPr>
          <w:rFonts w:cs="Times New Roman"/>
          <w:b/>
          <w:b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ТОО «Касарас»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13" name="Рисунок 1 Копия 5 Копия 7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 Копия 5 Копия 7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Кодекс корпоративной этики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70.</w:t>
      </w:r>
      <w:r>
        <w:rPr>
          <w:rFonts w:cs="Times New Roman" w:ascii="Times New Roman" w:hAnsi="Times New Roman"/>
          <w:sz w:val="28"/>
          <w:szCs w:val="28"/>
        </w:rPr>
        <w:t>Должностные лица, равно как и Работники TOO выполняют свои профессиональные функции добросовестно и разумно с должной заботой и осмотрительностью в интересах ТОО и Единственного учредителя, избегая конфликтов. В этих целях ТОО осознает значимость эффективной работы независимых директоров в составе Совета директоров ТОО и тщательно подбирает кандидатуры, имеющие должный профессиональный опыт, безупречную деловую репутацию и высокий уровень персональной этики.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71.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Выявление конфликта интересов и его адекватное регулирование является важным условием обеспечения защиты интересов Единственного учредителя и партнеров.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72.</w:t>
      </w:r>
      <w:r>
        <w:rPr>
          <w:rFonts w:cs="Times New Roman" w:ascii="Times New Roman" w:hAnsi="Times New Roman"/>
          <w:sz w:val="28"/>
          <w:szCs w:val="28"/>
        </w:rPr>
        <w:t xml:space="preserve"> Должностные лица и Работник ТОО и/или его аффилированные лица в целях недопущения конфликта интересов: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должны пользоваться в своих интересах или для извлечения личной выгоды возможностями, которые ему предоставлены корпоративными ресурсами ТОО, руководством, Работниками TOO, его должностным положением и/или информацией, полученной им вследствие исполнения должностных обязанностей; не должны принимать непосредственного участия в рассмотрении и принятии решений по любым отношениям между ТОО и им самим, любым его аффилированным лицом;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должны принимать участия в какой-либо деятельности, которая может потенциально привести к конфликту интересов;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обязаны прилагать все усилия к тому, чтобы возникающие конфликты разрешались в рамках действующего законодательства, с учетом законных интересов сторон, вовлеченных в конфликт;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должны принимать какие-либо подарки или использовать выгоды, связанные с его деятельностью в ТОО, от любых других третьих лиц, а также получать какие-либо доходы или выгоды в качестве поощрения за выполнение функциональных обязанностей, за исключением доходов, получаемых непосредственно от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ТОО не допускает принятие подарков или получение выгод, за исключением символических знаков внимания и символических сувениров в соответствии с общепринятыми нормами вежливости и гостеприимства, а также при проведении протокольных и иных официальных мероприятий.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73.</w:t>
      </w:r>
      <w:r>
        <w:rPr>
          <w:rFonts w:cs="Times New Roman" w:ascii="Times New Roman" w:hAnsi="Times New Roman"/>
          <w:sz w:val="28"/>
          <w:szCs w:val="28"/>
        </w:rPr>
        <w:t>Урегулирование конфликта интересов в ТОО регламентировано настоящим Кодексом, Кодексом корпоративного управления и иными внутренними документами ТОО.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7. Ответственность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74.</w:t>
      </w:r>
      <w:r>
        <w:rPr>
          <w:rFonts w:cs="Times New Roman" w:ascii="Times New Roman" w:hAnsi="Times New Roman"/>
          <w:sz w:val="28"/>
          <w:szCs w:val="28"/>
        </w:rPr>
        <w:t>Соблюдение норм настоящего Кодекса является обязательным для всех Должностных лиц и Работников ТОО. Все факты нарушения этических норм в соответствии с настоящим Кодексом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cs="Times New Roman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ТОО «Касарас»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drawing>
          <wp:inline distT="0" distB="0" distL="0" distR="0">
            <wp:extent cx="1638300" cy="552450"/>
            <wp:effectExtent l="0" t="0" r="0" b="0"/>
            <wp:docPr id="14" name="Рисунок 1 Копия 5 Копия 7 Копия 1" descr="Описание: Описание: C:\Users\TALi\Desktop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 Копия 5 Копия 7 Копия 1" descr="Описание: Описание: C:\Users\TALi\Desktop\логос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Кодекс корпоративной этики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должны рассматриваться в соответствии с нормами законодательства Республики Казахстан и внутренних актов Общества.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8. Практическое применение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75.</w:t>
      </w:r>
      <w:r>
        <w:rPr>
          <w:rFonts w:cs="Times New Roman" w:ascii="Times New Roman" w:hAnsi="Times New Roman"/>
          <w:sz w:val="28"/>
          <w:szCs w:val="28"/>
        </w:rPr>
        <w:t>Настоящий Кодекс является внутренним нормативным документом TOO, обязательным для исполнения Должностными лицами и всеми Работниками.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76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ТОО поощряет Работников к открытому обсуждению Кодекса и положительно относится к любым конструктивным предложениям по его совершенствованию.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75.</w:t>
      </w:r>
      <w:r>
        <w:rPr>
          <w:rFonts w:cs="Times New Roman" w:ascii="Times New Roman" w:hAnsi="Times New Roman"/>
          <w:sz w:val="28"/>
          <w:szCs w:val="28"/>
        </w:rPr>
        <w:t>По вопросам касательно положений Кодекса и/или возникшим в ходе работы этическим вопросам, а также по фактам нарушений положений Кодекса, коррупционных и других противоправных действий Должностные лица и Работники ТОО, а также Деловые партнеры и Заинтересованные лица вправе обращаться должностному лицу ТОО. Права обративщегося лица не должны ущемляться при любом методе его обращения.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76.</w:t>
      </w:r>
      <w:r>
        <w:rPr>
          <w:rFonts w:cs="Times New Roman" w:ascii="Times New Roman" w:hAnsi="Times New Roman"/>
          <w:sz w:val="28"/>
          <w:szCs w:val="28"/>
        </w:rPr>
        <w:t>В случае выявления обстоятельств нарушения Должностными лицами и Работниками ТОО, утвержденных норм деловой этики, материалы для принятия решения направляются на рассмотрение Директора. Результаты рассмотрения и принятые решения сообщаются обратившемуся лицу в течение 3 (трех) рабочих дней со дня принятия решения.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9. Разъяснение и ознакомление с Кодексом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77.</w:t>
      </w:r>
      <w:r>
        <w:rPr>
          <w:rFonts w:cs="Times New Roman" w:ascii="Times New Roman" w:hAnsi="Times New Roman"/>
          <w:sz w:val="28"/>
          <w:szCs w:val="28"/>
        </w:rPr>
        <w:t>Ответственный за разработку Кодекса обеспечивает: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в отношении Работников - ознакомление с Кодексом и в течение 10 рабочих дней с даты его введения в действие;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в отношении вновь принятых Работников - ознакомление с Кодексом при принятии на работу;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в отношении Должностных лиц - ознакомление с Кодексом при назначении на должностЬ;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в случае изменения и дополнения положений Кодекса - ознакомление Работников и Должностных лиц в течение 10 рабочих дней с даты введение их в действие.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78.</w:t>
      </w:r>
      <w:r>
        <w:rPr>
          <w:rFonts w:cs="Times New Roman" w:ascii="Times New Roman" w:hAnsi="Times New Roman"/>
          <w:sz w:val="28"/>
          <w:szCs w:val="28"/>
        </w:rPr>
        <w:t>Кодекс является открытым документом и свободно распространяется ТОО среди партнеров и любых других заинтересованных лиц.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10. Заключение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79.</w:t>
      </w:r>
      <w:r>
        <w:rPr>
          <w:rFonts w:cs="Times New Roman" w:ascii="Times New Roman" w:hAnsi="Times New Roman"/>
          <w:sz w:val="28"/>
          <w:szCs w:val="28"/>
        </w:rPr>
        <w:t>ТОО осуществляет мониторинг, проводит исследования, опросы на тему состояния Корпоративной культуры и уровня Деловой этики Должностных лиц и Работников TOO.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80.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Принятие Кодекса находится в компетенции Директора ТОО. Директор ТОО один раз в 2 года в целях актуализации и совершенствования пересматривает положения настоящего Кодекса, анализирует, в какой мере они реализуются на практике, a также, при необходимости, вносит в него изменения и/или дополнения.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709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rFonts w:eastAsiaTheme="minorHAns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604a1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image" Target="media/image1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1.png"/><Relationship Id="rId15" Type="http://schemas.openxmlformats.org/officeDocument/2006/relationships/image" Target="media/image1.png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E096-5E24-479C-9B81-E4F43638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Application>LibreOffice/7.6.1.2$Windows_X86_64 LibreOffice_project/f5defcebd022c5bc36bbb79be232cb6926d8f674</Application>
  <AppVersion>15.0000</AppVersion>
  <Pages>15</Pages>
  <Words>4256</Words>
  <Characters>29953</Characters>
  <CharactersWithSpaces>34604</CharactersWithSpaces>
  <Paragraphs>243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2023-06-16T03:41:00Z</dcterms:created>
  <dc:creator>Пользователь</dc:creator>
  <dc:description/>
  <dc:language>en-US</dc:language>
  <cp:lastModifiedBy/>
  <cp:lastPrinted>2024-08-21T10:10:59Z</cp:lastPrinted>
  <dcterms:modified xsi:type="dcterms:W3CDTF">2024-08-21T10:13:26Z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